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A9A6" w14:textId="77777777" w:rsidR="00952D02" w:rsidRDefault="00952D02" w:rsidP="00952D02">
      <w:r w:rsidRPr="00E76CF0">
        <w:rPr>
          <w:rFonts w:ascii="Times New Roman" w:eastAsia="Times New Roman" w:hAnsi="Times New Roman" w:cs="Times New Roman"/>
        </w:rPr>
        <w:fldChar w:fldCharType="begin"/>
      </w:r>
      <w:r w:rsidRPr="00E76CF0">
        <w:rPr>
          <w:rFonts w:ascii="Times New Roman" w:eastAsia="Times New Roman" w:hAnsi="Times New Roman" w:cs="Times New Roman"/>
        </w:rPr>
        <w:instrText xml:space="preserve"> INCLUDEPICTURE "https://choiceinaging.org/wp-content/themes/cia/images/logo.png" \* MERGEFORMATINET </w:instrText>
      </w:r>
      <w:r w:rsidRPr="00E76CF0">
        <w:rPr>
          <w:rFonts w:ascii="Times New Roman" w:eastAsia="Times New Roman" w:hAnsi="Times New Roman" w:cs="Times New Roman"/>
        </w:rPr>
        <w:fldChar w:fldCharType="separate"/>
      </w:r>
      <w:r w:rsidRPr="00E76C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8B6C12" wp14:editId="74BDF7BB">
            <wp:extent cx="1399032" cy="484632"/>
            <wp:effectExtent l="0" t="0" r="0" b="0"/>
            <wp:docPr id="3" name="Picture 3" descr="mobil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 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F0">
        <w:rPr>
          <w:rFonts w:ascii="Times New Roman" w:eastAsia="Times New Roman" w:hAnsi="Times New Roman" w:cs="Times New Roman"/>
        </w:rPr>
        <w:fldChar w:fldCharType="end"/>
      </w:r>
    </w:p>
    <w:p w14:paraId="7F765442" w14:textId="6459EA77" w:rsidR="00952D02" w:rsidRDefault="00952D02" w:rsidP="00952D02">
      <w:pPr>
        <w:jc w:val="center"/>
      </w:pPr>
    </w:p>
    <w:p w14:paraId="028D2AA7" w14:textId="6884D362" w:rsidR="005B1CC3" w:rsidRPr="005B1CC3" w:rsidRDefault="003D2FEC" w:rsidP="005B1CC3">
      <w:p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B141" wp14:editId="3CA3EB1F">
                <wp:simplePos x="0" y="0"/>
                <wp:positionH relativeFrom="column">
                  <wp:posOffset>1534160</wp:posOffset>
                </wp:positionH>
                <wp:positionV relativeFrom="paragraph">
                  <wp:posOffset>27940</wp:posOffset>
                </wp:positionV>
                <wp:extent cx="5600700" cy="4127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CCEAF" w14:textId="08D05481" w:rsidR="004D3B92" w:rsidRDefault="0062643B" w:rsidP="004D3B92">
                            <w:pPr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CALIFORNIA COMMUNITY TRANSITIONS </w:t>
                            </w:r>
                          </w:p>
                          <w:p w14:paraId="3B46975B" w14:textId="3088D53D" w:rsidR="0062643B" w:rsidRPr="003D2FEC" w:rsidRDefault="0062643B" w:rsidP="004D3B92">
                            <w:pPr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5B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pt;margin-top:2.2pt;width:441pt;height:3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" filled="f" stroked="f">
                <v:textbox style="mso-fit-shape-to-text:t">
                  <w:txbxContent>
                    <w:p w14:paraId="112CCEAF" w14:textId="08D05481" w:rsidR="004D3B92" w:rsidRDefault="0062643B" w:rsidP="004D3B92">
                      <w:pPr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CALIFORNIA COMMUNITY TRANSITIONS </w:t>
                      </w:r>
                    </w:p>
                    <w:p w14:paraId="3B46975B" w14:textId="3088D53D" w:rsidR="0062643B" w:rsidRPr="003D2FEC" w:rsidRDefault="0062643B" w:rsidP="004D3B92">
                      <w:pPr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03E95866" w14:textId="30F11A89" w:rsidR="00BE1F7D" w:rsidRDefault="00BE1F7D" w:rsidP="000611C8">
      <w:pPr>
        <w:spacing w:after="100" w:afterAutospacing="1"/>
        <w:jc w:val="center"/>
        <w:rPr>
          <w:rFonts w:cstheme="minorHAnsi"/>
          <w:sz w:val="16"/>
          <w:szCs w:val="16"/>
        </w:rPr>
      </w:pPr>
    </w:p>
    <w:p w14:paraId="2A026C7B" w14:textId="77777777" w:rsidR="003D2FEC" w:rsidRDefault="003D2FEC" w:rsidP="000611C8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381B36A" w14:textId="3A535576" w:rsidR="004D3B92" w:rsidRPr="003D2FEC" w:rsidRDefault="004D3B92" w:rsidP="003D2FEC">
      <w:pPr>
        <w:spacing w:line="276" w:lineRule="auto"/>
        <w:jc w:val="center"/>
        <w:rPr>
          <w:rFonts w:cstheme="minorHAnsi"/>
          <w:sz w:val="24"/>
          <w:szCs w:val="24"/>
        </w:rPr>
      </w:pPr>
      <w:r w:rsidRPr="003D2FEC">
        <w:rPr>
          <w:rFonts w:cstheme="minorHAnsi"/>
          <w:sz w:val="24"/>
          <w:szCs w:val="24"/>
        </w:rPr>
        <w:t>4/1/21</w:t>
      </w:r>
    </w:p>
    <w:p w14:paraId="12E8D377" w14:textId="33318E98" w:rsidR="0062643B" w:rsidRPr="00227847" w:rsidRDefault="0062643B" w:rsidP="0062643B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 xml:space="preserve">The California Community Transitions (CCT) project is California’s version of the national </w:t>
      </w:r>
      <w:hyperlink r:id="rId6" w:history="1">
        <w:r w:rsidRPr="003A4A3C">
          <w:rPr>
            <w:rFonts w:eastAsia="Times New Roman" w:cs="Times New Roman"/>
            <w:color w:val="0000FF"/>
            <w:sz w:val="24"/>
            <w:szCs w:val="24"/>
            <w:u w:val="single"/>
          </w:rPr>
          <w:t>Money Follows the Person</w:t>
        </w:r>
      </w:hyperlink>
      <w:r w:rsidRPr="003A4A3C">
        <w:rPr>
          <w:rFonts w:eastAsia="Times New Roman" w:cs="Times New Roman"/>
          <w:sz w:val="24"/>
          <w:szCs w:val="24"/>
        </w:rPr>
        <w:t xml:space="preserve"> (MFP) Program. CCT helps adults who have been living in a skilled nursing facility for longer than </w:t>
      </w:r>
      <w:r w:rsidRPr="00227847">
        <w:rPr>
          <w:rFonts w:eastAsia="Times New Roman" w:cs="Times New Roman"/>
          <w:b/>
          <w:bCs/>
          <w:sz w:val="24"/>
          <w:szCs w:val="24"/>
        </w:rPr>
        <w:t>90 days</w:t>
      </w:r>
      <w:r w:rsidR="00227847">
        <w:rPr>
          <w:rFonts w:eastAsia="Times New Roman" w:cs="Times New Roman"/>
          <w:sz w:val="24"/>
          <w:szCs w:val="24"/>
        </w:rPr>
        <w:t>*</w:t>
      </w:r>
      <w:r w:rsidRPr="003A4A3C">
        <w:rPr>
          <w:rFonts w:eastAsia="Times New Roman" w:cs="Times New Roman"/>
          <w:sz w:val="24"/>
          <w:szCs w:val="24"/>
        </w:rPr>
        <w:t xml:space="preserve"> and are covered by Medi-Cal transition back to their home or to community living with the help of a Transition Coordinator.</w:t>
      </w:r>
      <w:r w:rsidR="00227847">
        <w:rPr>
          <w:rFonts w:eastAsia="Times New Roman" w:cs="Times New Roman"/>
          <w:sz w:val="24"/>
          <w:szCs w:val="24"/>
        </w:rPr>
        <w:t xml:space="preserve"> </w:t>
      </w:r>
      <w:r w:rsidR="00227847" w:rsidRPr="00227847">
        <w:rPr>
          <w:rFonts w:eastAsia="Times New Roman" w:cs="Times New Roman"/>
          <w:i/>
          <w:iCs/>
          <w:sz w:val="24"/>
          <w:szCs w:val="24"/>
        </w:rPr>
        <w:t>[</w:t>
      </w:r>
      <w:r w:rsidR="00227847">
        <w:rPr>
          <w:rFonts w:eastAsia="Times New Roman" w:cs="Times New Roman"/>
          <w:i/>
          <w:iCs/>
          <w:sz w:val="24"/>
          <w:szCs w:val="24"/>
        </w:rPr>
        <w:t>*</w:t>
      </w:r>
      <w:r w:rsidR="00227847" w:rsidRPr="00227847">
        <w:rPr>
          <w:rFonts w:eastAsia="Times New Roman" w:cs="Times New Roman"/>
          <w:i/>
          <w:iCs/>
          <w:sz w:val="24"/>
          <w:szCs w:val="24"/>
        </w:rPr>
        <w:t>During the COVID emergency th</w:t>
      </w:r>
      <w:r w:rsidR="00227847">
        <w:rPr>
          <w:rFonts w:eastAsia="Times New Roman" w:cs="Times New Roman"/>
          <w:i/>
          <w:iCs/>
          <w:sz w:val="24"/>
          <w:szCs w:val="24"/>
        </w:rPr>
        <w:t>is</w:t>
      </w:r>
      <w:r w:rsidR="00227847" w:rsidRPr="00227847">
        <w:rPr>
          <w:rFonts w:eastAsia="Times New Roman" w:cs="Times New Roman"/>
          <w:i/>
          <w:iCs/>
          <w:sz w:val="24"/>
          <w:szCs w:val="24"/>
        </w:rPr>
        <w:t xml:space="preserve"> requirement was shortened to </w:t>
      </w:r>
      <w:r w:rsidR="00227847">
        <w:rPr>
          <w:rFonts w:eastAsia="Times New Roman" w:cs="Times New Roman"/>
          <w:i/>
          <w:iCs/>
          <w:sz w:val="24"/>
          <w:szCs w:val="24"/>
        </w:rPr>
        <w:t xml:space="preserve">just </w:t>
      </w:r>
      <w:r w:rsidR="00227847" w:rsidRPr="00227847">
        <w:rPr>
          <w:rFonts w:eastAsia="Times New Roman" w:cs="Times New Roman"/>
          <w:i/>
          <w:iCs/>
          <w:sz w:val="24"/>
          <w:szCs w:val="24"/>
        </w:rPr>
        <w:t>60 days, and we are advocating to keep that improvement indefinitely. Check with the Program Manager for the latest details.]</w:t>
      </w:r>
    </w:p>
    <w:p w14:paraId="09053DF2" w14:textId="77777777" w:rsidR="0062643B" w:rsidRPr="003A4A3C" w:rsidRDefault="0062643B" w:rsidP="0062643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 xml:space="preserve">Our Transition Coordinators work with a myriad of community services to find resources, make </w:t>
      </w:r>
      <w:proofErr w:type="gramStart"/>
      <w:r w:rsidRPr="003A4A3C">
        <w:rPr>
          <w:rFonts w:eastAsia="Times New Roman" w:cs="Times New Roman"/>
          <w:sz w:val="24"/>
          <w:szCs w:val="24"/>
        </w:rPr>
        <w:t>connections</w:t>
      </w:r>
      <w:proofErr w:type="gramEnd"/>
      <w:r w:rsidRPr="003A4A3C">
        <w:rPr>
          <w:rFonts w:eastAsia="Times New Roman" w:cs="Times New Roman"/>
          <w:sz w:val="24"/>
          <w:szCs w:val="24"/>
        </w:rPr>
        <w:t xml:space="preserve"> and ensure a safe changeover to independent living. Make your own decisions about where and with whom to live. Explore your choices!</w:t>
      </w:r>
    </w:p>
    <w:p w14:paraId="29262BDB" w14:textId="77777777" w:rsidR="0062643B" w:rsidRPr="003A4A3C" w:rsidRDefault="0062643B" w:rsidP="006264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A3C">
        <w:rPr>
          <w:rFonts w:eastAsia="Times New Roman" w:cs="Times New Roman"/>
          <w:b/>
          <w:bCs/>
          <w:sz w:val="24"/>
          <w:szCs w:val="24"/>
        </w:rPr>
        <w:t>FEATURES AND BENEFITS OF THE PROGRAM:</w:t>
      </w:r>
    </w:p>
    <w:p w14:paraId="386D3A37" w14:textId="1E33995D" w:rsidR="0062643B" w:rsidRPr="003A4A3C" w:rsidRDefault="0062643B" w:rsidP="006264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>Transition Coordinator will explore living choices and explain available services, such as home and vehicle adaptation, assistive devices, transportation options, wheelchairs and other medical equipment, self</w:t>
      </w:r>
      <w:r w:rsidR="00DE4E82">
        <w:rPr>
          <w:rFonts w:eastAsia="Times New Roman" w:cs="Times New Roman"/>
          <w:sz w:val="24"/>
          <w:szCs w:val="24"/>
        </w:rPr>
        <w:t>-</w:t>
      </w:r>
      <w:r w:rsidRPr="003A4A3C">
        <w:rPr>
          <w:rFonts w:eastAsia="Times New Roman" w:cs="Times New Roman"/>
          <w:sz w:val="24"/>
          <w:szCs w:val="24"/>
        </w:rPr>
        <w:t>care training, and getting a personal care attendant among other</w:t>
      </w:r>
      <w:r w:rsidR="00DE4E82">
        <w:rPr>
          <w:rFonts w:eastAsia="Times New Roman" w:cs="Times New Roman"/>
          <w:sz w:val="24"/>
          <w:szCs w:val="24"/>
        </w:rPr>
        <w:t xml:space="preserve"> support services</w:t>
      </w:r>
    </w:p>
    <w:p w14:paraId="515F18A9" w14:textId="41A02531" w:rsidR="0062643B" w:rsidRPr="003A4A3C" w:rsidRDefault="0062643B" w:rsidP="006264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>Nursing visits</w:t>
      </w:r>
      <w:r w:rsidR="00DE4E82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DE4E82">
        <w:rPr>
          <w:rFonts w:eastAsia="Times New Roman" w:cs="Times New Roman"/>
          <w:sz w:val="24"/>
          <w:szCs w:val="24"/>
        </w:rPr>
        <w:t>where</w:t>
      </w:r>
      <w:proofErr w:type="gramEnd"/>
      <w:r w:rsidR="00DE4E82">
        <w:rPr>
          <w:rFonts w:eastAsia="Times New Roman" w:cs="Times New Roman"/>
          <w:sz w:val="24"/>
          <w:szCs w:val="24"/>
        </w:rPr>
        <w:t xml:space="preserve"> indicated</w:t>
      </w:r>
    </w:p>
    <w:p w14:paraId="4841EC94" w14:textId="77777777" w:rsidR="0062643B" w:rsidRPr="003A4A3C" w:rsidRDefault="0062643B" w:rsidP="006264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>Help coordinating services and supports that are available in your home community</w:t>
      </w:r>
    </w:p>
    <w:p w14:paraId="241DB3CC" w14:textId="77777777" w:rsidR="0062643B" w:rsidRPr="003A4A3C" w:rsidRDefault="0062643B" w:rsidP="006264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>Assistance talking about the program with your physician, family and other trusted people</w:t>
      </w:r>
    </w:p>
    <w:p w14:paraId="22875E45" w14:textId="77777777" w:rsidR="0062643B" w:rsidRPr="003A4A3C" w:rsidRDefault="0062643B" w:rsidP="006264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>Aid in working with Medi-Cal California Disabled Program to allow you to continue working, and still receive Medi-Cal benefits</w:t>
      </w:r>
    </w:p>
    <w:p w14:paraId="3E3849A5" w14:textId="73F29589" w:rsidR="0062643B" w:rsidRPr="003A4A3C" w:rsidRDefault="0062643B" w:rsidP="0062643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A4A3C">
        <w:rPr>
          <w:rFonts w:eastAsia="Times New Roman" w:cs="Times New Roman"/>
          <w:b/>
          <w:bCs/>
          <w:sz w:val="24"/>
          <w:szCs w:val="24"/>
        </w:rPr>
        <w:t>PROGRAM ELIGIB</w:t>
      </w:r>
      <w:r w:rsidR="00227847">
        <w:rPr>
          <w:rFonts w:eastAsia="Times New Roman" w:cs="Times New Roman"/>
          <w:b/>
          <w:bCs/>
          <w:sz w:val="24"/>
          <w:szCs w:val="24"/>
        </w:rPr>
        <w:t>ILI</w:t>
      </w:r>
      <w:r w:rsidRPr="003A4A3C">
        <w:rPr>
          <w:rFonts w:eastAsia="Times New Roman" w:cs="Times New Roman"/>
          <w:b/>
          <w:bCs/>
          <w:sz w:val="24"/>
          <w:szCs w:val="24"/>
        </w:rPr>
        <w:t>TY:</w:t>
      </w:r>
    </w:p>
    <w:p w14:paraId="231485A4" w14:textId="10017EDC" w:rsidR="004D3B92" w:rsidRPr="003D2FEC" w:rsidRDefault="0062643B" w:rsidP="0062643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A4A3C">
        <w:rPr>
          <w:rFonts w:eastAsia="Times New Roman" w:cs="Times New Roman"/>
          <w:sz w:val="24"/>
          <w:szCs w:val="24"/>
        </w:rPr>
        <w:t xml:space="preserve">This program is available free of charge to </w:t>
      </w:r>
      <w:r w:rsidR="00227847">
        <w:rPr>
          <w:rFonts w:eastAsia="Times New Roman" w:cs="Times New Roman"/>
          <w:sz w:val="24"/>
          <w:szCs w:val="24"/>
        </w:rPr>
        <w:t>adults</w:t>
      </w:r>
      <w:r w:rsidRPr="003A4A3C">
        <w:rPr>
          <w:rFonts w:eastAsia="Times New Roman" w:cs="Times New Roman"/>
          <w:sz w:val="24"/>
          <w:szCs w:val="24"/>
        </w:rPr>
        <w:t xml:space="preserve"> of any age who qualify. If you have been living in a Medi-Cal paid inpatient facility for at least </w:t>
      </w:r>
      <w:r w:rsidR="00227847">
        <w:rPr>
          <w:rFonts w:eastAsia="Times New Roman" w:cs="Times New Roman"/>
          <w:sz w:val="24"/>
          <w:szCs w:val="24"/>
        </w:rPr>
        <w:t>6</w:t>
      </w:r>
      <w:r w:rsidRPr="003A4A3C">
        <w:rPr>
          <w:rFonts w:eastAsia="Times New Roman" w:cs="Times New Roman"/>
          <w:sz w:val="24"/>
          <w:szCs w:val="24"/>
        </w:rPr>
        <w:t>0 days</w:t>
      </w:r>
      <w:r w:rsidR="00227847">
        <w:rPr>
          <w:rFonts w:eastAsia="Times New Roman" w:cs="Times New Roman"/>
          <w:sz w:val="24"/>
          <w:szCs w:val="24"/>
        </w:rPr>
        <w:t>*</w:t>
      </w:r>
      <w:r w:rsidRPr="003A4A3C">
        <w:rPr>
          <w:rFonts w:eastAsia="Times New Roman" w:cs="Times New Roman"/>
          <w:sz w:val="24"/>
          <w:szCs w:val="24"/>
        </w:rPr>
        <w:t xml:space="preserve"> and wish to return to community living you are eligible. You do not have to wait </w:t>
      </w:r>
      <w:r w:rsidR="00DE4E82">
        <w:rPr>
          <w:rFonts w:eastAsia="Times New Roman" w:cs="Times New Roman"/>
          <w:sz w:val="24"/>
          <w:szCs w:val="24"/>
        </w:rPr>
        <w:t>two</w:t>
      </w:r>
      <w:r w:rsidRPr="003A4A3C">
        <w:rPr>
          <w:rFonts w:eastAsia="Times New Roman" w:cs="Times New Roman"/>
          <w:sz w:val="24"/>
          <w:szCs w:val="24"/>
        </w:rPr>
        <w:t xml:space="preserve"> months to apply!</w:t>
      </w:r>
    </w:p>
    <w:p w14:paraId="6557B81F" w14:textId="77777777" w:rsidR="004D3B92" w:rsidRPr="003D2FEC" w:rsidRDefault="004D3B92" w:rsidP="004D3B92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D2FEC">
        <w:rPr>
          <w:rFonts w:eastAsia="Times New Roman" w:cs="Times New Roman"/>
          <w:b/>
          <w:bCs/>
          <w:sz w:val="24"/>
          <w:szCs w:val="24"/>
        </w:rPr>
        <w:t>CONTACT US:</w:t>
      </w:r>
    </w:p>
    <w:p w14:paraId="1482A0AB" w14:textId="77777777" w:rsidR="003D2FEC" w:rsidRDefault="003D2FEC" w:rsidP="004D3B92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</w:rPr>
        <w:sectPr w:rsidR="003D2FEC" w:rsidSect="00890D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3F6B67" w14:textId="63160EE1" w:rsidR="004D3B92" w:rsidRPr="00DE4E82" w:rsidRDefault="004D3B92" w:rsidP="004D3B9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es-ES"/>
        </w:rPr>
      </w:pPr>
      <w:r w:rsidRPr="00DE4E82">
        <w:rPr>
          <w:rFonts w:eastAsia="Times New Roman" w:cs="Times New Roman"/>
          <w:b/>
          <w:bCs/>
          <w:sz w:val="24"/>
          <w:szCs w:val="24"/>
          <w:lang w:val="es-ES"/>
        </w:rPr>
        <w:t xml:space="preserve">Contra Costa </w:t>
      </w:r>
      <w:r w:rsidRPr="00DE4E82">
        <w:rPr>
          <w:rFonts w:eastAsia="Times New Roman" w:cs="Times New Roman"/>
          <w:b/>
          <w:bCs/>
          <w:sz w:val="24"/>
          <w:szCs w:val="24"/>
          <w:lang w:val="es-ES"/>
        </w:rPr>
        <w:br/>
      </w:r>
      <w:proofErr w:type="spellStart"/>
      <w:r w:rsidRPr="00DE4E82">
        <w:rPr>
          <w:rFonts w:eastAsia="Times New Roman" w:cs="Times New Roman"/>
          <w:sz w:val="24"/>
          <w:szCs w:val="24"/>
          <w:lang w:val="es-ES"/>
        </w:rPr>
        <w:t>Phone</w:t>
      </w:r>
      <w:proofErr w:type="spellEnd"/>
      <w:r w:rsidR="008401BF">
        <w:rPr>
          <w:rFonts w:eastAsia="Times New Roman" w:cs="Times New Roman"/>
          <w:sz w:val="24"/>
          <w:szCs w:val="24"/>
          <w:lang w:val="es-ES"/>
        </w:rPr>
        <w:t>: 925-778-4171 ext. 14</w:t>
      </w:r>
      <w:r w:rsidRPr="00DE4E82">
        <w:rPr>
          <w:rFonts w:eastAsia="Times New Roman" w:cs="Times New Roman"/>
          <w:sz w:val="24"/>
          <w:szCs w:val="24"/>
          <w:lang w:val="es-ES"/>
        </w:rPr>
        <w:br/>
        <w:t xml:space="preserve">Fax: </w:t>
      </w:r>
      <w:r w:rsidR="008401BF">
        <w:rPr>
          <w:rFonts w:eastAsia="Times New Roman" w:cs="Times New Roman"/>
          <w:sz w:val="24"/>
          <w:szCs w:val="24"/>
          <w:lang w:val="es-ES"/>
        </w:rPr>
        <w:t>925-778-4251</w:t>
      </w:r>
    </w:p>
    <w:p w14:paraId="29084F12" w14:textId="7D5918A8" w:rsidR="004D3B92" w:rsidRPr="003A4A3C" w:rsidRDefault="004D3B92" w:rsidP="004D3B9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es-ES"/>
        </w:rPr>
      </w:pPr>
      <w:r w:rsidRPr="003A4A3C">
        <w:rPr>
          <w:rFonts w:eastAsia="Times New Roman" w:cs="Times New Roman"/>
          <w:b/>
          <w:bCs/>
          <w:sz w:val="24"/>
          <w:szCs w:val="24"/>
          <w:lang w:val="es-ES"/>
        </w:rPr>
        <w:t>Napa/Solano</w:t>
      </w:r>
      <w:r w:rsidR="003A4A3C" w:rsidRPr="003A4A3C">
        <w:rPr>
          <w:rFonts w:eastAsia="Times New Roman" w:cs="Times New Roman"/>
          <w:b/>
          <w:bCs/>
          <w:sz w:val="24"/>
          <w:szCs w:val="24"/>
          <w:lang w:val="es-ES"/>
        </w:rPr>
        <w:tab/>
      </w:r>
      <w:r w:rsidRPr="003A4A3C">
        <w:rPr>
          <w:rFonts w:eastAsia="Times New Roman" w:cs="Times New Roman"/>
          <w:b/>
          <w:bCs/>
          <w:sz w:val="24"/>
          <w:szCs w:val="24"/>
          <w:lang w:val="es-ES"/>
        </w:rPr>
        <w:br/>
      </w:r>
      <w:proofErr w:type="spellStart"/>
      <w:r w:rsidRPr="003A4A3C">
        <w:rPr>
          <w:rFonts w:eastAsia="Times New Roman" w:cs="Times New Roman"/>
          <w:sz w:val="24"/>
          <w:szCs w:val="24"/>
          <w:lang w:val="es-ES"/>
        </w:rPr>
        <w:t>Phone</w:t>
      </w:r>
      <w:proofErr w:type="spellEnd"/>
      <w:r w:rsidR="008401BF">
        <w:rPr>
          <w:rFonts w:eastAsia="Times New Roman" w:cs="Times New Roman"/>
          <w:sz w:val="24"/>
          <w:szCs w:val="24"/>
          <w:lang w:val="es-ES"/>
        </w:rPr>
        <w:t>: 925-639-2208</w:t>
      </w:r>
      <w:r w:rsidRPr="003A4A3C">
        <w:rPr>
          <w:rFonts w:eastAsia="Times New Roman" w:cs="Times New Roman"/>
          <w:sz w:val="24"/>
          <w:szCs w:val="24"/>
          <w:lang w:val="es-ES"/>
        </w:rPr>
        <w:br/>
        <w:t xml:space="preserve">Fax: </w:t>
      </w:r>
      <w:r w:rsidR="008401BF">
        <w:rPr>
          <w:rFonts w:eastAsia="Times New Roman" w:cs="Times New Roman"/>
          <w:sz w:val="24"/>
          <w:szCs w:val="24"/>
          <w:lang w:val="es-ES"/>
        </w:rPr>
        <w:t>916-333-3792</w:t>
      </w:r>
    </w:p>
    <w:p w14:paraId="0A1DBEB1" w14:textId="77777777" w:rsidR="003A4A3C" w:rsidRDefault="003A4A3C" w:rsidP="003A4A3C">
      <w:pPr>
        <w:rPr>
          <w:rFonts w:cstheme="minorHAnsi"/>
          <w:b/>
          <w:bCs/>
          <w:sz w:val="24"/>
          <w:szCs w:val="24"/>
          <w:lang w:val="es-ES"/>
        </w:rPr>
      </w:pPr>
      <w:r w:rsidRPr="003A4A3C">
        <w:rPr>
          <w:rFonts w:cstheme="minorHAnsi"/>
          <w:b/>
          <w:bCs/>
          <w:sz w:val="24"/>
          <w:szCs w:val="24"/>
          <w:lang w:val="es-ES"/>
        </w:rPr>
        <w:t>Sacramento</w:t>
      </w:r>
    </w:p>
    <w:p w14:paraId="77AF1944" w14:textId="08F11974" w:rsidR="003A4A3C" w:rsidRDefault="003A4A3C" w:rsidP="003A4A3C">
      <w:pPr>
        <w:rPr>
          <w:rFonts w:cstheme="minorHAnsi"/>
          <w:sz w:val="24"/>
          <w:szCs w:val="24"/>
          <w:lang w:val="es-ES"/>
        </w:rPr>
      </w:pPr>
      <w:proofErr w:type="spellStart"/>
      <w:r w:rsidRPr="003A4A3C">
        <w:rPr>
          <w:rFonts w:cstheme="minorHAnsi"/>
          <w:sz w:val="24"/>
          <w:szCs w:val="24"/>
          <w:lang w:val="es-ES"/>
        </w:rPr>
        <w:t>Phone</w:t>
      </w:r>
      <w:proofErr w:type="spellEnd"/>
      <w:r w:rsidRPr="003A4A3C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8401BF">
        <w:rPr>
          <w:rFonts w:cstheme="minorHAnsi"/>
          <w:sz w:val="24"/>
          <w:szCs w:val="24"/>
          <w:lang w:val="es-ES"/>
        </w:rPr>
        <w:t>925-639-2208</w:t>
      </w:r>
    </w:p>
    <w:p w14:paraId="128D4C35" w14:textId="3F679676" w:rsidR="003A4A3C" w:rsidRPr="003A4A3C" w:rsidRDefault="003A4A3C" w:rsidP="003A4A3C">
      <w:pPr>
        <w:rPr>
          <w:rFonts w:cstheme="minorHAnsi"/>
          <w:b/>
          <w:bCs/>
          <w:sz w:val="24"/>
          <w:szCs w:val="24"/>
          <w:lang w:val="es-ES"/>
        </w:rPr>
        <w:sectPr w:rsidR="003A4A3C" w:rsidRPr="003A4A3C" w:rsidSect="003A4A3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theme="minorHAnsi"/>
          <w:sz w:val="24"/>
          <w:szCs w:val="24"/>
          <w:lang w:val="es-ES"/>
        </w:rPr>
        <w:t xml:space="preserve">Fax: </w:t>
      </w:r>
      <w:r w:rsidR="008401BF">
        <w:rPr>
          <w:rFonts w:cstheme="minorHAnsi"/>
          <w:sz w:val="24"/>
          <w:szCs w:val="24"/>
          <w:lang w:val="es-ES"/>
        </w:rPr>
        <w:t xml:space="preserve"> 916-333-3792</w:t>
      </w:r>
    </w:p>
    <w:p w14:paraId="1332152F" w14:textId="725A7026" w:rsidR="004D3B92" w:rsidRPr="003A4A3C" w:rsidRDefault="004D3B92" w:rsidP="000611C8">
      <w:pPr>
        <w:spacing w:line="360" w:lineRule="auto"/>
        <w:jc w:val="center"/>
        <w:rPr>
          <w:rFonts w:cstheme="minorHAnsi"/>
          <w:sz w:val="24"/>
          <w:szCs w:val="24"/>
          <w:lang w:val="es-ES"/>
        </w:rPr>
      </w:pPr>
    </w:p>
    <w:p w14:paraId="3FDC7E2A" w14:textId="77777777" w:rsidR="004D3B92" w:rsidRPr="003A4A3C" w:rsidRDefault="004D3B92" w:rsidP="000611C8">
      <w:pPr>
        <w:spacing w:line="360" w:lineRule="auto"/>
        <w:jc w:val="center"/>
        <w:rPr>
          <w:rFonts w:cstheme="minorHAnsi"/>
          <w:sz w:val="24"/>
          <w:szCs w:val="24"/>
          <w:lang w:val="es-ES"/>
        </w:rPr>
      </w:pPr>
    </w:p>
    <w:sectPr w:rsidR="004D3B92" w:rsidRPr="003A4A3C" w:rsidSect="003D2F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02360E"/>
    <w:multiLevelType w:val="hybridMultilevel"/>
    <w:tmpl w:val="531E94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2120BA"/>
    <w:multiLevelType w:val="hybridMultilevel"/>
    <w:tmpl w:val="05D142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5C4572"/>
    <w:multiLevelType w:val="hybridMultilevel"/>
    <w:tmpl w:val="78F3D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EE1583"/>
    <w:multiLevelType w:val="multilevel"/>
    <w:tmpl w:val="E02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56E14"/>
    <w:multiLevelType w:val="hybridMultilevel"/>
    <w:tmpl w:val="DE7E0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18CF07"/>
    <w:multiLevelType w:val="hybridMultilevel"/>
    <w:tmpl w:val="20066E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1F3BAC"/>
    <w:multiLevelType w:val="multilevel"/>
    <w:tmpl w:val="0EA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FB7CC"/>
    <w:multiLevelType w:val="hybridMultilevel"/>
    <w:tmpl w:val="D6B729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5E"/>
    <w:rsid w:val="000611C8"/>
    <w:rsid w:val="00063D2A"/>
    <w:rsid w:val="000D7025"/>
    <w:rsid w:val="00111C55"/>
    <w:rsid w:val="001160E1"/>
    <w:rsid w:val="001400DB"/>
    <w:rsid w:val="001578A4"/>
    <w:rsid w:val="00162428"/>
    <w:rsid w:val="00174C3C"/>
    <w:rsid w:val="001C0160"/>
    <w:rsid w:val="001C2216"/>
    <w:rsid w:val="002169AB"/>
    <w:rsid w:val="00227847"/>
    <w:rsid w:val="00277A28"/>
    <w:rsid w:val="00291F15"/>
    <w:rsid w:val="0038709D"/>
    <w:rsid w:val="00394064"/>
    <w:rsid w:val="003A4A3C"/>
    <w:rsid w:val="003D2FEC"/>
    <w:rsid w:val="0048734D"/>
    <w:rsid w:val="004D3B92"/>
    <w:rsid w:val="0050751C"/>
    <w:rsid w:val="00527A27"/>
    <w:rsid w:val="00581CDD"/>
    <w:rsid w:val="005A3391"/>
    <w:rsid w:val="005B1CC3"/>
    <w:rsid w:val="005F20C3"/>
    <w:rsid w:val="0062643B"/>
    <w:rsid w:val="0066046C"/>
    <w:rsid w:val="006F21AE"/>
    <w:rsid w:val="00724C41"/>
    <w:rsid w:val="007258AE"/>
    <w:rsid w:val="0078764B"/>
    <w:rsid w:val="007D5C6E"/>
    <w:rsid w:val="00800560"/>
    <w:rsid w:val="00817B93"/>
    <w:rsid w:val="008401BF"/>
    <w:rsid w:val="00890922"/>
    <w:rsid w:val="00890DCC"/>
    <w:rsid w:val="00943DBE"/>
    <w:rsid w:val="00952D02"/>
    <w:rsid w:val="009A65F1"/>
    <w:rsid w:val="009D145D"/>
    <w:rsid w:val="009E0612"/>
    <w:rsid w:val="009E3A8C"/>
    <w:rsid w:val="00A51E30"/>
    <w:rsid w:val="00A56D2E"/>
    <w:rsid w:val="00B15774"/>
    <w:rsid w:val="00B37B9A"/>
    <w:rsid w:val="00B55E0D"/>
    <w:rsid w:val="00BE1F7D"/>
    <w:rsid w:val="00BF52A9"/>
    <w:rsid w:val="00C0725C"/>
    <w:rsid w:val="00C15030"/>
    <w:rsid w:val="00CA0AC7"/>
    <w:rsid w:val="00D43040"/>
    <w:rsid w:val="00D65B8B"/>
    <w:rsid w:val="00D7278E"/>
    <w:rsid w:val="00D90FB2"/>
    <w:rsid w:val="00DC0A5E"/>
    <w:rsid w:val="00DD13CD"/>
    <w:rsid w:val="00DE4E82"/>
    <w:rsid w:val="00F4121A"/>
    <w:rsid w:val="00F6084D"/>
    <w:rsid w:val="00FC461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BFCA"/>
  <w15:docId w15:val="{A9F0990F-0296-7547-8E14-159969B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4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id.gov/medicaid/long-term-services-supports/money-follows-person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 Mildred</cp:lastModifiedBy>
  <cp:revision>2</cp:revision>
  <cp:lastPrinted>2021-02-23T03:33:00Z</cp:lastPrinted>
  <dcterms:created xsi:type="dcterms:W3CDTF">2021-07-02T19:24:00Z</dcterms:created>
  <dcterms:modified xsi:type="dcterms:W3CDTF">2021-07-02T19:24:00Z</dcterms:modified>
</cp:coreProperties>
</file>